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120" w:line="580" w:lineRule="exact"/>
        <w:jc w:val="center"/>
        <w:rPr>
          <w:rFonts w:hint="eastAsia"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上海财经大学风险管理奖学金参评申请表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92"/>
        <w:gridCol w:w="1391"/>
        <w:gridCol w:w="237"/>
        <w:gridCol w:w="248"/>
        <w:gridCol w:w="1023"/>
        <w:gridCol w:w="597"/>
        <w:gridCol w:w="900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申请人姓名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本科生/研究生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3183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专业及年级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183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邮箱地址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519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是否全国统招全日制本科及以上在校学生</w:t>
            </w:r>
          </w:p>
        </w:tc>
        <w:tc>
          <w:tcPr>
            <w:tcW w:w="382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是  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参评论文题目</w:t>
            </w:r>
          </w:p>
        </w:tc>
        <w:tc>
          <w:tcPr>
            <w:tcW w:w="7241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发表论文刊物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发表时间</w:t>
            </w:r>
          </w:p>
        </w:tc>
        <w:tc>
          <w:tcPr>
            <w:tcW w:w="1953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刊物的类型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（可多选）</w:t>
            </w:r>
          </w:p>
        </w:tc>
        <w:tc>
          <w:tcPr>
            <w:tcW w:w="7241" w:type="dxa"/>
            <w:gridSpan w:val="8"/>
            <w:noWrap w:val="0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□中文社会科学引文索引（CSSCI）的学术期刊；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□中文核心期刊目录总览的学术期刊；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□社会科学引文索引（SSCI）学术期刊；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□科学引文索引（SCI）学术期刊。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申请人的作者身份</w:t>
            </w:r>
          </w:p>
        </w:tc>
        <w:tc>
          <w:tcPr>
            <w:tcW w:w="7241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□独立作者       □</w:t>
            </w:r>
            <w:r>
              <w:rPr>
                <w:rFonts w:eastAsia="仿宋_GB2312"/>
                <w:sz w:val="24"/>
              </w:rPr>
              <w:t>第一作者</w:t>
            </w:r>
            <w:r>
              <w:rPr>
                <w:rFonts w:hint="eastAsia" w:eastAsia="仿宋_GB2312"/>
                <w:sz w:val="24"/>
              </w:rPr>
              <w:t xml:space="preserve">       □通讯作者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如选择第一作者或者通讯作者，请列出其他作者的姓名和所在单位。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其他作者信息：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申请人在论文投稿时的学生身份</w:t>
            </w:r>
          </w:p>
        </w:tc>
        <w:tc>
          <w:tcPr>
            <w:tcW w:w="7241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□本科生          □研究生</w:t>
            </w: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以期刊编辑部收到稿件的日期作为判定标准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1" w:hRule="atLeast"/>
          <w:jc w:val="center"/>
        </w:trPr>
        <w:tc>
          <w:tcPr>
            <w:tcW w:w="9012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参评论文的观点简述（不超过</w:t>
            </w:r>
            <w:r>
              <w:rPr>
                <w:rFonts w:hint="eastAsia" w:eastAsia="仿宋_GB2312"/>
                <w:sz w:val="24"/>
              </w:rPr>
              <w:t>300字）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22" w:hRule="atLeast"/>
          <w:jc w:val="center"/>
        </w:trPr>
        <w:tc>
          <w:tcPr>
            <w:tcW w:w="9012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参评论文的主要创新点（不超过</w:t>
            </w:r>
            <w:r>
              <w:rPr>
                <w:rFonts w:hint="eastAsia" w:eastAsia="仿宋_GB2312"/>
                <w:sz w:val="24"/>
              </w:rPr>
              <w:t>500字）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5" w:hRule="atLeast"/>
          <w:jc w:val="center"/>
        </w:trPr>
        <w:tc>
          <w:tcPr>
            <w:tcW w:w="9012" w:type="dxa"/>
            <w:gridSpan w:val="9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本人声明</w:t>
            </w:r>
          </w:p>
          <w:p>
            <w:pPr>
              <w:spacing w:line="460" w:lineRule="exact"/>
              <w:ind w:firstLine="43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本人保证以上所填写信息完全属实，保证参评</w:t>
            </w:r>
            <w:r>
              <w:rPr>
                <w:rFonts w:hint="eastAsia" w:eastAsia="仿宋_GB2312"/>
                <w:sz w:val="24"/>
              </w:rPr>
              <w:t>的论文不存在不当学术行为，保证不会发生影响本次奖学金评选公正性的不当行为。如果出现上述情况，则愿意接受收回证书和奖金，并在学校官方网站、官方微信公众号被公开通报的惩戒措施。</w:t>
            </w:r>
          </w:p>
          <w:p>
            <w:pPr>
              <w:spacing w:line="460" w:lineRule="exact"/>
              <w:ind w:firstLine="4850" w:firstLineChars="20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本人签名：</w:t>
            </w:r>
          </w:p>
          <w:p>
            <w:pPr>
              <w:spacing w:line="460" w:lineRule="exact"/>
              <w:ind w:firstLine="4850" w:firstLineChars="202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时    间：   年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spacing w:line="240" w:lineRule="exact"/>
      </w:pPr>
    </w:p>
    <w:sectPr>
      <w:footerReference r:id="rId3" w:type="default"/>
      <w:footerReference r:id="rId4" w:type="even"/>
      <w:pgSz w:w="11906" w:h="16838"/>
      <w:pgMar w:top="1701" w:right="1418" w:bottom="2268" w:left="1418" w:header="1134" w:footer="1418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64"/>
    <w:rsid w:val="000008BF"/>
    <w:rsid w:val="00005822"/>
    <w:rsid w:val="000170D0"/>
    <w:rsid w:val="0002669F"/>
    <w:rsid w:val="00034AEC"/>
    <w:rsid w:val="00050899"/>
    <w:rsid w:val="0006486F"/>
    <w:rsid w:val="00072CCD"/>
    <w:rsid w:val="000754B4"/>
    <w:rsid w:val="00087377"/>
    <w:rsid w:val="00087D13"/>
    <w:rsid w:val="00092A6E"/>
    <w:rsid w:val="00094F19"/>
    <w:rsid w:val="000A2CBF"/>
    <w:rsid w:val="000A312D"/>
    <w:rsid w:val="000C1E2F"/>
    <w:rsid w:val="000C3DB1"/>
    <w:rsid w:val="000D77DD"/>
    <w:rsid w:val="000F710A"/>
    <w:rsid w:val="00107225"/>
    <w:rsid w:val="00110ECB"/>
    <w:rsid w:val="001175E5"/>
    <w:rsid w:val="001213CD"/>
    <w:rsid w:val="00127ADB"/>
    <w:rsid w:val="001552CF"/>
    <w:rsid w:val="001A0C62"/>
    <w:rsid w:val="001B05F4"/>
    <w:rsid w:val="001B4AE4"/>
    <w:rsid w:val="001C6AD1"/>
    <w:rsid w:val="001D250A"/>
    <w:rsid w:val="001D5681"/>
    <w:rsid w:val="001F672D"/>
    <w:rsid w:val="00201253"/>
    <w:rsid w:val="00201BA3"/>
    <w:rsid w:val="002025B5"/>
    <w:rsid w:val="00215313"/>
    <w:rsid w:val="0023555E"/>
    <w:rsid w:val="00240DE6"/>
    <w:rsid w:val="002565CE"/>
    <w:rsid w:val="00266D0F"/>
    <w:rsid w:val="002724BD"/>
    <w:rsid w:val="00274DE2"/>
    <w:rsid w:val="0028055C"/>
    <w:rsid w:val="00292B87"/>
    <w:rsid w:val="00295190"/>
    <w:rsid w:val="002A15F7"/>
    <w:rsid w:val="002A4164"/>
    <w:rsid w:val="002B1BEA"/>
    <w:rsid w:val="002B470B"/>
    <w:rsid w:val="002C02B3"/>
    <w:rsid w:val="002E3D00"/>
    <w:rsid w:val="002E42C6"/>
    <w:rsid w:val="002E587B"/>
    <w:rsid w:val="002F5D30"/>
    <w:rsid w:val="002F7797"/>
    <w:rsid w:val="003041EA"/>
    <w:rsid w:val="0030567F"/>
    <w:rsid w:val="00315807"/>
    <w:rsid w:val="0032059E"/>
    <w:rsid w:val="0033326A"/>
    <w:rsid w:val="00334AC9"/>
    <w:rsid w:val="00342737"/>
    <w:rsid w:val="00352388"/>
    <w:rsid w:val="00376BA4"/>
    <w:rsid w:val="00387E7B"/>
    <w:rsid w:val="003A2EA6"/>
    <w:rsid w:val="003B4922"/>
    <w:rsid w:val="003C4D26"/>
    <w:rsid w:val="003C73F4"/>
    <w:rsid w:val="003D6B2E"/>
    <w:rsid w:val="003E5AFA"/>
    <w:rsid w:val="003F4FC2"/>
    <w:rsid w:val="003F7579"/>
    <w:rsid w:val="00415FE2"/>
    <w:rsid w:val="00422FAC"/>
    <w:rsid w:val="00426038"/>
    <w:rsid w:val="00426E05"/>
    <w:rsid w:val="004315A7"/>
    <w:rsid w:val="004367D4"/>
    <w:rsid w:val="00443554"/>
    <w:rsid w:val="00443A82"/>
    <w:rsid w:val="00443DDC"/>
    <w:rsid w:val="00443F20"/>
    <w:rsid w:val="0044471F"/>
    <w:rsid w:val="00444968"/>
    <w:rsid w:val="00454B44"/>
    <w:rsid w:val="00461284"/>
    <w:rsid w:val="00463B4D"/>
    <w:rsid w:val="00472AFE"/>
    <w:rsid w:val="004731B5"/>
    <w:rsid w:val="00480DC7"/>
    <w:rsid w:val="00483E58"/>
    <w:rsid w:val="00485EE9"/>
    <w:rsid w:val="00491345"/>
    <w:rsid w:val="004A25CB"/>
    <w:rsid w:val="004A42D9"/>
    <w:rsid w:val="004B3523"/>
    <w:rsid w:val="004C5130"/>
    <w:rsid w:val="004E6246"/>
    <w:rsid w:val="00500D19"/>
    <w:rsid w:val="00501342"/>
    <w:rsid w:val="00501A01"/>
    <w:rsid w:val="0051261B"/>
    <w:rsid w:val="0051425C"/>
    <w:rsid w:val="00527777"/>
    <w:rsid w:val="00530C1C"/>
    <w:rsid w:val="0053436D"/>
    <w:rsid w:val="00546F4D"/>
    <w:rsid w:val="005557B9"/>
    <w:rsid w:val="00572A62"/>
    <w:rsid w:val="005745CC"/>
    <w:rsid w:val="005A23E4"/>
    <w:rsid w:val="005A54F7"/>
    <w:rsid w:val="005B66FC"/>
    <w:rsid w:val="005C120F"/>
    <w:rsid w:val="005D28DB"/>
    <w:rsid w:val="005D4D6B"/>
    <w:rsid w:val="005E037E"/>
    <w:rsid w:val="005E1CFE"/>
    <w:rsid w:val="005F203C"/>
    <w:rsid w:val="005F21A9"/>
    <w:rsid w:val="0060348A"/>
    <w:rsid w:val="00624587"/>
    <w:rsid w:val="00640746"/>
    <w:rsid w:val="006442EF"/>
    <w:rsid w:val="006509B5"/>
    <w:rsid w:val="00651729"/>
    <w:rsid w:val="006573BA"/>
    <w:rsid w:val="00662C39"/>
    <w:rsid w:val="00670DD3"/>
    <w:rsid w:val="0068525D"/>
    <w:rsid w:val="00685ECB"/>
    <w:rsid w:val="006868A2"/>
    <w:rsid w:val="00687B29"/>
    <w:rsid w:val="006B37E6"/>
    <w:rsid w:val="006B56EF"/>
    <w:rsid w:val="006B7864"/>
    <w:rsid w:val="006C2DFA"/>
    <w:rsid w:val="006D75BB"/>
    <w:rsid w:val="006F6454"/>
    <w:rsid w:val="0070010A"/>
    <w:rsid w:val="0070372D"/>
    <w:rsid w:val="00704104"/>
    <w:rsid w:val="00725FB1"/>
    <w:rsid w:val="00731074"/>
    <w:rsid w:val="007323D2"/>
    <w:rsid w:val="007412B3"/>
    <w:rsid w:val="00752497"/>
    <w:rsid w:val="0076305C"/>
    <w:rsid w:val="00766CD7"/>
    <w:rsid w:val="00770A7A"/>
    <w:rsid w:val="00787477"/>
    <w:rsid w:val="0079635B"/>
    <w:rsid w:val="007B751D"/>
    <w:rsid w:val="007C0B51"/>
    <w:rsid w:val="007C7FD6"/>
    <w:rsid w:val="007F49F0"/>
    <w:rsid w:val="007F7A25"/>
    <w:rsid w:val="00802E3C"/>
    <w:rsid w:val="0081495F"/>
    <w:rsid w:val="00817065"/>
    <w:rsid w:val="0082094B"/>
    <w:rsid w:val="008267D4"/>
    <w:rsid w:val="008372D6"/>
    <w:rsid w:val="00851364"/>
    <w:rsid w:val="00855B49"/>
    <w:rsid w:val="00856DF1"/>
    <w:rsid w:val="00866D81"/>
    <w:rsid w:val="008722D0"/>
    <w:rsid w:val="00881E7C"/>
    <w:rsid w:val="008C6ADC"/>
    <w:rsid w:val="008D0441"/>
    <w:rsid w:val="008E02A8"/>
    <w:rsid w:val="008F17CD"/>
    <w:rsid w:val="00901DE7"/>
    <w:rsid w:val="00904B14"/>
    <w:rsid w:val="00906084"/>
    <w:rsid w:val="009150D3"/>
    <w:rsid w:val="00923B21"/>
    <w:rsid w:val="0093403A"/>
    <w:rsid w:val="0093747A"/>
    <w:rsid w:val="0094462B"/>
    <w:rsid w:val="00945C81"/>
    <w:rsid w:val="00953E81"/>
    <w:rsid w:val="00957C56"/>
    <w:rsid w:val="00962AAA"/>
    <w:rsid w:val="00973004"/>
    <w:rsid w:val="00985B27"/>
    <w:rsid w:val="00987C79"/>
    <w:rsid w:val="00993500"/>
    <w:rsid w:val="009B5404"/>
    <w:rsid w:val="009C1660"/>
    <w:rsid w:val="009D16AA"/>
    <w:rsid w:val="009D31A9"/>
    <w:rsid w:val="009D677F"/>
    <w:rsid w:val="009E555A"/>
    <w:rsid w:val="009E623D"/>
    <w:rsid w:val="009F16AD"/>
    <w:rsid w:val="00A03320"/>
    <w:rsid w:val="00A35273"/>
    <w:rsid w:val="00A4467A"/>
    <w:rsid w:val="00A601EC"/>
    <w:rsid w:val="00A6021E"/>
    <w:rsid w:val="00A62639"/>
    <w:rsid w:val="00A91B6F"/>
    <w:rsid w:val="00AA0CCB"/>
    <w:rsid w:val="00AB5953"/>
    <w:rsid w:val="00AB6FFA"/>
    <w:rsid w:val="00AD2B84"/>
    <w:rsid w:val="00AD5BD1"/>
    <w:rsid w:val="00AD5DB3"/>
    <w:rsid w:val="00AE22C0"/>
    <w:rsid w:val="00AF138F"/>
    <w:rsid w:val="00B254B7"/>
    <w:rsid w:val="00B30DF5"/>
    <w:rsid w:val="00B3466C"/>
    <w:rsid w:val="00B36D45"/>
    <w:rsid w:val="00B434C1"/>
    <w:rsid w:val="00B45404"/>
    <w:rsid w:val="00B50A2D"/>
    <w:rsid w:val="00B51D03"/>
    <w:rsid w:val="00B528D6"/>
    <w:rsid w:val="00B62748"/>
    <w:rsid w:val="00B633EF"/>
    <w:rsid w:val="00B709F9"/>
    <w:rsid w:val="00B851CF"/>
    <w:rsid w:val="00B92142"/>
    <w:rsid w:val="00BA24DC"/>
    <w:rsid w:val="00BA5EC6"/>
    <w:rsid w:val="00BA6C9B"/>
    <w:rsid w:val="00BB2BC3"/>
    <w:rsid w:val="00BD4D7F"/>
    <w:rsid w:val="00C1044E"/>
    <w:rsid w:val="00C1690D"/>
    <w:rsid w:val="00C476A2"/>
    <w:rsid w:val="00C54B56"/>
    <w:rsid w:val="00C63761"/>
    <w:rsid w:val="00C71EA7"/>
    <w:rsid w:val="00C73457"/>
    <w:rsid w:val="00C91139"/>
    <w:rsid w:val="00C91A29"/>
    <w:rsid w:val="00C94688"/>
    <w:rsid w:val="00CA1521"/>
    <w:rsid w:val="00CA7212"/>
    <w:rsid w:val="00CB3CD3"/>
    <w:rsid w:val="00CB3E4B"/>
    <w:rsid w:val="00CC0C4A"/>
    <w:rsid w:val="00CD14D0"/>
    <w:rsid w:val="00CD3BBF"/>
    <w:rsid w:val="00CE39F4"/>
    <w:rsid w:val="00CE51B2"/>
    <w:rsid w:val="00CF5FE6"/>
    <w:rsid w:val="00CF6A11"/>
    <w:rsid w:val="00D1515E"/>
    <w:rsid w:val="00D245C2"/>
    <w:rsid w:val="00D260B2"/>
    <w:rsid w:val="00D318F2"/>
    <w:rsid w:val="00D35978"/>
    <w:rsid w:val="00D437AD"/>
    <w:rsid w:val="00D52502"/>
    <w:rsid w:val="00D568BF"/>
    <w:rsid w:val="00D61173"/>
    <w:rsid w:val="00D84E4B"/>
    <w:rsid w:val="00D85582"/>
    <w:rsid w:val="00DA3E8D"/>
    <w:rsid w:val="00DC04D5"/>
    <w:rsid w:val="00DC3CD3"/>
    <w:rsid w:val="00DD4113"/>
    <w:rsid w:val="00DD749C"/>
    <w:rsid w:val="00DD7B86"/>
    <w:rsid w:val="00DE49BC"/>
    <w:rsid w:val="00DF37B3"/>
    <w:rsid w:val="00DF4E2B"/>
    <w:rsid w:val="00DF6743"/>
    <w:rsid w:val="00E02CD8"/>
    <w:rsid w:val="00E0661B"/>
    <w:rsid w:val="00E073EA"/>
    <w:rsid w:val="00E30555"/>
    <w:rsid w:val="00E37E5A"/>
    <w:rsid w:val="00E40D1F"/>
    <w:rsid w:val="00E4217A"/>
    <w:rsid w:val="00E43835"/>
    <w:rsid w:val="00E57EF4"/>
    <w:rsid w:val="00E64176"/>
    <w:rsid w:val="00E7175A"/>
    <w:rsid w:val="00E77764"/>
    <w:rsid w:val="00E77DF3"/>
    <w:rsid w:val="00E9286C"/>
    <w:rsid w:val="00EA22A6"/>
    <w:rsid w:val="00EB0FBA"/>
    <w:rsid w:val="00EB3102"/>
    <w:rsid w:val="00EC1089"/>
    <w:rsid w:val="00EC3764"/>
    <w:rsid w:val="00EC4B41"/>
    <w:rsid w:val="00ED5FA3"/>
    <w:rsid w:val="00F07647"/>
    <w:rsid w:val="00F2032B"/>
    <w:rsid w:val="00F271D7"/>
    <w:rsid w:val="00F30666"/>
    <w:rsid w:val="00F36770"/>
    <w:rsid w:val="00F42205"/>
    <w:rsid w:val="00F52889"/>
    <w:rsid w:val="00F57B8F"/>
    <w:rsid w:val="00F70FAD"/>
    <w:rsid w:val="00F73358"/>
    <w:rsid w:val="00F7576E"/>
    <w:rsid w:val="00F843D6"/>
    <w:rsid w:val="00F92D0D"/>
    <w:rsid w:val="00FA2536"/>
    <w:rsid w:val="00FB5EE6"/>
    <w:rsid w:val="00FB64BF"/>
    <w:rsid w:val="00FC0D2E"/>
    <w:rsid w:val="00FC6DD5"/>
    <w:rsid w:val="00FD1858"/>
    <w:rsid w:val="00FD603D"/>
    <w:rsid w:val="00FF0472"/>
    <w:rsid w:val="6E36605B"/>
    <w:rsid w:val="7C470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字元 字元 字元 字元 字元 字元 字元 字元 字元"/>
    <w:basedOn w:val="1"/>
    <w:link w:val="6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paic-group</Company>
  <Pages>2</Pages>
  <Words>80</Words>
  <Characters>457</Characters>
  <Lines>3</Lines>
  <Paragraphs>1</Paragraphs>
  <TotalTime>0</TotalTime>
  <ScaleCrop>false</ScaleCrop>
  <LinksUpToDate>false</LinksUpToDate>
  <CharactersWithSpaces>536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2008-03-26T09:10:00Z</dcterms:created>
  <dc:creator>xiongyp</dc:creator>
  <cp:lastModifiedBy>think</cp:lastModifiedBy>
  <cp:lastPrinted>2008-03-13T09:18:00Z</cp:lastPrinted>
  <dcterms:modified xsi:type="dcterms:W3CDTF">2021-03-18T02:13:58Z</dcterms:modified>
  <dc:title>中国平安励志计划论文奖参评申请表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